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1" w:rsidRDefault="00035B7C" w:rsidP="00035B7C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-243840</wp:posOffset>
            </wp:positionV>
            <wp:extent cx="6724650" cy="8153400"/>
            <wp:effectExtent l="19050" t="0" r="0" b="0"/>
            <wp:wrapThrough wrapText="bothSides">
              <wp:wrapPolygon edited="0">
                <wp:start x="-61" y="0"/>
                <wp:lineTo x="-61" y="21550"/>
                <wp:lineTo x="21600" y="21550"/>
                <wp:lineTo x="21600" y="0"/>
                <wp:lineTo x="-61" y="0"/>
              </wp:wrapPolygon>
            </wp:wrapThrough>
            <wp:docPr id="1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F01" w:rsidRPr="00FB7C1C" w:rsidRDefault="00785F01" w:rsidP="00785F0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FB7C1C">
        <w:rPr>
          <w:rFonts w:ascii="Times New Roman" w:hAnsi="Times New Roman" w:cs="Times New Roman"/>
          <w:sz w:val="28"/>
          <w:szCs w:val="28"/>
        </w:rPr>
        <w:t xml:space="preserve">Премирование осуществляется в обстановке широкой гласности, доводятся до </w:t>
      </w:r>
      <w:r w:rsidR="00B879A5">
        <w:rPr>
          <w:rFonts w:ascii="Times New Roman" w:hAnsi="Times New Roman" w:cs="Times New Roman"/>
          <w:sz w:val="28"/>
          <w:szCs w:val="28"/>
        </w:rPr>
        <w:t xml:space="preserve">сведения обучающихся, </w:t>
      </w:r>
      <w:r w:rsidRPr="00FB7C1C">
        <w:rPr>
          <w:rFonts w:ascii="Times New Roman" w:hAnsi="Times New Roman" w:cs="Times New Roman"/>
          <w:sz w:val="28"/>
          <w:szCs w:val="28"/>
        </w:rPr>
        <w:t>педагогических работников, родителей обучающегося.</w:t>
      </w:r>
    </w:p>
    <w:p w:rsidR="00785F01" w:rsidRPr="00FB7C1C" w:rsidRDefault="00785F01" w:rsidP="00785F0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FB7C1C">
        <w:rPr>
          <w:rFonts w:ascii="Times New Roman" w:hAnsi="Times New Roman" w:cs="Times New Roman"/>
          <w:sz w:val="28"/>
          <w:szCs w:val="28"/>
        </w:rPr>
        <w:t>Обучающийся представляется к премированию только после обсуждения в ученическом или педагогическом коллективе.</w:t>
      </w:r>
    </w:p>
    <w:p w:rsidR="00785F01" w:rsidRDefault="00785F01" w:rsidP="00785F0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Pr="00FB7C1C">
        <w:rPr>
          <w:rFonts w:ascii="Times New Roman" w:hAnsi="Times New Roman" w:cs="Times New Roman"/>
          <w:sz w:val="28"/>
          <w:szCs w:val="28"/>
        </w:rPr>
        <w:t>Ходатайство о премировании обучающегося представляется заместителю директора по учебно-воспитательной работе училища классным руководителем, мастером производственного обучения группы в произвольной форме с указанием конкретных заслуг обучающегося, за которые предлагается премирование.</w:t>
      </w:r>
    </w:p>
    <w:p w:rsidR="00785F01" w:rsidRPr="00FB7C1C" w:rsidRDefault="00785F01" w:rsidP="00785F0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85F01" w:rsidRDefault="00785F01" w:rsidP="00785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30889">
        <w:rPr>
          <w:rFonts w:ascii="Times New Roman" w:hAnsi="Times New Roman" w:cs="Times New Roman"/>
          <w:b/>
          <w:sz w:val="28"/>
          <w:szCs w:val="28"/>
        </w:rPr>
        <w:t>. Материальная (социальная) поддержка обучающихся</w:t>
      </w:r>
      <w:r w:rsidR="00B879A5">
        <w:rPr>
          <w:rFonts w:ascii="Times New Roman" w:hAnsi="Times New Roman" w:cs="Times New Roman"/>
          <w:b/>
          <w:sz w:val="28"/>
          <w:szCs w:val="28"/>
        </w:rPr>
        <w:t xml:space="preserve"> ГПОУ «ЧТКУ»</w:t>
      </w:r>
    </w:p>
    <w:p w:rsidR="00785F01" w:rsidRPr="00730889" w:rsidRDefault="00785F01" w:rsidP="00785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F01" w:rsidRPr="00FB7C1C" w:rsidRDefault="00785F01" w:rsidP="00785F0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FB7C1C">
        <w:rPr>
          <w:rFonts w:ascii="Times New Roman" w:hAnsi="Times New Roman" w:cs="Times New Roman"/>
          <w:sz w:val="28"/>
          <w:szCs w:val="28"/>
        </w:rPr>
        <w:t>Материальная (социальная) поддержка осуществляется на основа</w:t>
      </w:r>
      <w:r w:rsidR="00B879A5">
        <w:rPr>
          <w:rFonts w:ascii="Times New Roman" w:hAnsi="Times New Roman" w:cs="Times New Roman"/>
          <w:sz w:val="28"/>
          <w:szCs w:val="28"/>
        </w:rPr>
        <w:t>нии Приказа директора ГПОУ «ЧТКУ»</w:t>
      </w:r>
      <w:r w:rsidRPr="00FB7C1C">
        <w:rPr>
          <w:rFonts w:ascii="Times New Roman" w:hAnsi="Times New Roman" w:cs="Times New Roman"/>
          <w:sz w:val="28"/>
          <w:szCs w:val="28"/>
        </w:rPr>
        <w:t>.</w:t>
      </w:r>
    </w:p>
    <w:p w:rsidR="00785F01" w:rsidRPr="00FB7C1C" w:rsidRDefault="00785F01" w:rsidP="00785F0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B7C1C">
        <w:rPr>
          <w:rFonts w:ascii="Times New Roman" w:hAnsi="Times New Roman" w:cs="Times New Roman"/>
          <w:sz w:val="28"/>
          <w:szCs w:val="28"/>
        </w:rPr>
        <w:t>Материальная (социальная) поддержка осуществляется обучающимся, попавшим в трудную жизненную ситуацию, в случаях:</w:t>
      </w:r>
    </w:p>
    <w:p w:rsidR="00785F01" w:rsidRPr="00100B81" w:rsidRDefault="00785F01" w:rsidP="00785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B81">
        <w:rPr>
          <w:rFonts w:ascii="Times New Roman" w:hAnsi="Times New Roman" w:cs="Times New Roman"/>
          <w:sz w:val="28"/>
          <w:szCs w:val="28"/>
        </w:rPr>
        <w:t>потери одного (или двух) родителей;</w:t>
      </w:r>
    </w:p>
    <w:p w:rsidR="00785F01" w:rsidRDefault="00785F01" w:rsidP="00785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B81">
        <w:rPr>
          <w:rFonts w:ascii="Times New Roman" w:hAnsi="Times New Roman" w:cs="Times New Roman"/>
          <w:sz w:val="28"/>
          <w:szCs w:val="28"/>
        </w:rPr>
        <w:t>наступление непредвиденных событий (несчастный случай, пожар, авария, стихийное бедствие,  кража и т.д.)</w:t>
      </w:r>
    </w:p>
    <w:p w:rsidR="00785F01" w:rsidRDefault="00785F01" w:rsidP="00785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B81">
        <w:rPr>
          <w:rFonts w:ascii="Times New Roman" w:hAnsi="Times New Roman" w:cs="Times New Roman"/>
          <w:sz w:val="28"/>
          <w:szCs w:val="28"/>
        </w:rPr>
        <w:t>при проведении дорогостоящей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5F01" w:rsidRDefault="00785F01" w:rsidP="00785F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иных случаях по решению стипендиальной комиссии.</w:t>
      </w:r>
    </w:p>
    <w:p w:rsidR="00785F01" w:rsidRPr="00FB7C1C" w:rsidRDefault="00785F01" w:rsidP="00785F0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FB7C1C">
        <w:rPr>
          <w:rFonts w:ascii="Times New Roman" w:hAnsi="Times New Roman" w:cs="Times New Roman"/>
          <w:sz w:val="28"/>
          <w:szCs w:val="28"/>
        </w:rPr>
        <w:t>Расходы на оказание материальной поддержки осуществляются за счет средств стипендиального фонд</w:t>
      </w:r>
      <w:r w:rsidR="00B879A5">
        <w:rPr>
          <w:rFonts w:ascii="Times New Roman" w:hAnsi="Times New Roman" w:cs="Times New Roman"/>
          <w:sz w:val="28"/>
          <w:szCs w:val="28"/>
        </w:rPr>
        <w:t>а.</w:t>
      </w:r>
    </w:p>
    <w:p w:rsidR="00785F01" w:rsidRPr="00FB7C1C" w:rsidRDefault="00785F01" w:rsidP="00785F0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FB7C1C">
        <w:rPr>
          <w:rFonts w:ascii="Times New Roman" w:hAnsi="Times New Roman" w:cs="Times New Roman"/>
          <w:sz w:val="28"/>
          <w:szCs w:val="28"/>
        </w:rPr>
        <w:t>Материальная (социальная) поддержка осуществляется на основании решения стипендиальной комиссии по ходатайству классного руководителя, мастера производственного обучения, социального педагога или по заявлению обучающегося с указанием основания для получения этой помощи и предоставлением необходимых документов.</w:t>
      </w:r>
    </w:p>
    <w:p w:rsidR="00785F01" w:rsidRDefault="00785F01" w:rsidP="00785F0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FB7C1C">
        <w:rPr>
          <w:rFonts w:ascii="Times New Roman" w:hAnsi="Times New Roman" w:cs="Times New Roman"/>
          <w:sz w:val="28"/>
          <w:szCs w:val="28"/>
        </w:rPr>
        <w:t>Ходатайство о предоставлении материальной поддержки оформляется в свободной форме.</w:t>
      </w:r>
    </w:p>
    <w:p w:rsidR="00785F01" w:rsidRDefault="00785F01" w:rsidP="00785F0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85F01" w:rsidRDefault="00785F01" w:rsidP="00785F0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85F01" w:rsidRDefault="00785F01" w:rsidP="00785F0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85F01" w:rsidRDefault="00785F01" w:rsidP="00785F0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85F01" w:rsidRDefault="00785F01" w:rsidP="00785F0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85F01" w:rsidRDefault="00785F01" w:rsidP="00785F0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33778" w:rsidRDefault="00433778"/>
    <w:sectPr w:rsidR="00433778" w:rsidSect="0043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1951"/>
    <w:multiLevelType w:val="hybridMultilevel"/>
    <w:tmpl w:val="FC1A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5F01"/>
    <w:rsid w:val="00035B7C"/>
    <w:rsid w:val="00281006"/>
    <w:rsid w:val="00433778"/>
    <w:rsid w:val="00603155"/>
    <w:rsid w:val="00785F01"/>
    <w:rsid w:val="00B8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0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2014-12-04T01:15:00Z</cp:lastPrinted>
  <dcterms:created xsi:type="dcterms:W3CDTF">2014-03-21T00:05:00Z</dcterms:created>
  <dcterms:modified xsi:type="dcterms:W3CDTF">2014-12-05T00:26:00Z</dcterms:modified>
</cp:coreProperties>
</file>