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7FF" w:rsidRDefault="005447FF" w:rsidP="005447FF">
      <w:pPr>
        <w:jc w:val="center"/>
        <w:rPr>
          <w:rFonts w:ascii="Times New Roman" w:hAnsi="Times New Roman" w:cs="Times New Roman"/>
          <w:sz w:val="28"/>
          <w:szCs w:val="28"/>
        </w:rPr>
      </w:pPr>
      <w:r w:rsidRPr="00247EE5">
        <w:rPr>
          <w:rFonts w:ascii="Times New Roman" w:hAnsi="Times New Roman" w:cs="Times New Roman"/>
          <w:sz w:val="28"/>
          <w:szCs w:val="28"/>
        </w:rPr>
        <w:t xml:space="preserve">Численность обучающихся по программам подготовки квалифицированных рабочих, служащих </w:t>
      </w:r>
    </w:p>
    <w:p w:rsidR="005447FF" w:rsidRPr="00247EE5" w:rsidRDefault="002724E2" w:rsidP="005447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ГПОУ «ЧТКУ» на </w:t>
      </w:r>
      <w:r w:rsidR="00527729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</w:t>
      </w:r>
      <w:r w:rsidR="00527729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527729">
        <w:rPr>
          <w:rFonts w:ascii="Times New Roman" w:hAnsi="Times New Roman" w:cs="Times New Roman"/>
          <w:sz w:val="28"/>
          <w:szCs w:val="28"/>
        </w:rPr>
        <w:t>5</w:t>
      </w:r>
      <w:r w:rsidR="005447FF" w:rsidRPr="00247EE5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3767"/>
        <w:gridCol w:w="1559"/>
        <w:gridCol w:w="1864"/>
        <w:gridCol w:w="1259"/>
        <w:gridCol w:w="1982"/>
        <w:gridCol w:w="1693"/>
        <w:gridCol w:w="1842"/>
      </w:tblGrid>
      <w:tr w:rsidR="005447FF" w:rsidRPr="006979E2" w:rsidTr="00527729">
        <w:tc>
          <w:tcPr>
            <w:tcW w:w="594" w:type="dxa"/>
            <w:vMerge w:val="restart"/>
          </w:tcPr>
          <w:p w:rsidR="005447FF" w:rsidRPr="006979E2" w:rsidRDefault="005447FF" w:rsidP="0020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67" w:type="dxa"/>
            <w:vMerge w:val="restart"/>
          </w:tcPr>
          <w:p w:rsidR="005447FF" w:rsidRPr="006979E2" w:rsidRDefault="005447FF" w:rsidP="0020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E2">
              <w:rPr>
                <w:rFonts w:ascii="Times New Roman" w:hAnsi="Times New Roman" w:cs="Times New Roman"/>
                <w:sz w:val="24"/>
                <w:szCs w:val="24"/>
              </w:rPr>
              <w:t xml:space="preserve">Код и </w:t>
            </w:r>
            <w:proofErr w:type="gramStart"/>
            <w:r w:rsidRPr="006979E2">
              <w:rPr>
                <w:rFonts w:ascii="Times New Roman" w:hAnsi="Times New Roman" w:cs="Times New Roman"/>
                <w:sz w:val="24"/>
                <w:szCs w:val="24"/>
              </w:rPr>
              <w:t>наименование  основной</w:t>
            </w:r>
            <w:proofErr w:type="gramEnd"/>
            <w:r w:rsidRPr="006979E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программы</w:t>
            </w:r>
          </w:p>
        </w:tc>
        <w:tc>
          <w:tcPr>
            <w:tcW w:w="10199" w:type="dxa"/>
            <w:gridSpan w:val="6"/>
          </w:tcPr>
          <w:p w:rsidR="005447FF" w:rsidRPr="006979E2" w:rsidRDefault="005447FF" w:rsidP="00C0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E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 на </w:t>
            </w:r>
            <w:r w:rsidR="00527729">
              <w:rPr>
                <w:rFonts w:ascii="Times New Roman" w:hAnsi="Times New Roman" w:cs="Times New Roman"/>
                <w:sz w:val="24"/>
                <w:szCs w:val="24"/>
              </w:rPr>
              <w:t>01.09.2025</w:t>
            </w:r>
            <w:r w:rsidR="006A343F" w:rsidRPr="006979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979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47FF" w:rsidRPr="006979E2" w:rsidTr="00527729">
        <w:tc>
          <w:tcPr>
            <w:tcW w:w="594" w:type="dxa"/>
            <w:vMerge/>
          </w:tcPr>
          <w:p w:rsidR="005447FF" w:rsidRPr="006979E2" w:rsidRDefault="005447FF" w:rsidP="0020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  <w:vMerge/>
          </w:tcPr>
          <w:p w:rsidR="005447FF" w:rsidRPr="006979E2" w:rsidRDefault="005447FF" w:rsidP="0020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5447FF" w:rsidRPr="006979E2" w:rsidRDefault="005447FF" w:rsidP="0020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E2">
              <w:rPr>
                <w:rFonts w:ascii="Times New Roman" w:hAnsi="Times New Roman" w:cs="Times New Roman"/>
                <w:sz w:val="24"/>
                <w:szCs w:val="24"/>
              </w:rPr>
              <w:t>на базе основного общего образования</w:t>
            </w:r>
          </w:p>
        </w:tc>
        <w:tc>
          <w:tcPr>
            <w:tcW w:w="1864" w:type="dxa"/>
            <w:vMerge w:val="restart"/>
          </w:tcPr>
          <w:p w:rsidR="005447FF" w:rsidRPr="006979E2" w:rsidRDefault="005447FF" w:rsidP="0020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E2">
              <w:rPr>
                <w:rFonts w:ascii="Times New Roman" w:hAnsi="Times New Roman" w:cs="Times New Roman"/>
                <w:sz w:val="24"/>
                <w:szCs w:val="24"/>
              </w:rPr>
              <w:t>на базе среднего общего образования</w:t>
            </w:r>
          </w:p>
        </w:tc>
        <w:tc>
          <w:tcPr>
            <w:tcW w:w="4934" w:type="dxa"/>
            <w:gridSpan w:val="3"/>
          </w:tcPr>
          <w:p w:rsidR="005447FF" w:rsidRPr="006979E2" w:rsidRDefault="005447FF" w:rsidP="0020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E2">
              <w:rPr>
                <w:rFonts w:ascii="Times New Roman" w:hAnsi="Times New Roman" w:cs="Times New Roman"/>
                <w:sz w:val="24"/>
                <w:szCs w:val="24"/>
              </w:rPr>
              <w:t>за счет бюджета Забайкальского края</w:t>
            </w:r>
          </w:p>
        </w:tc>
        <w:tc>
          <w:tcPr>
            <w:tcW w:w="1842" w:type="dxa"/>
            <w:vMerge w:val="restart"/>
          </w:tcPr>
          <w:p w:rsidR="005447FF" w:rsidRPr="006979E2" w:rsidRDefault="005447FF" w:rsidP="0020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E2">
              <w:rPr>
                <w:rFonts w:ascii="Times New Roman" w:hAnsi="Times New Roman" w:cs="Times New Roman"/>
                <w:sz w:val="24"/>
                <w:szCs w:val="24"/>
              </w:rPr>
              <w:t>с полным возмещением затрат</w:t>
            </w:r>
          </w:p>
        </w:tc>
      </w:tr>
      <w:tr w:rsidR="005447FF" w:rsidRPr="006979E2" w:rsidTr="00527729">
        <w:tc>
          <w:tcPr>
            <w:tcW w:w="594" w:type="dxa"/>
            <w:vMerge/>
          </w:tcPr>
          <w:p w:rsidR="005447FF" w:rsidRPr="006979E2" w:rsidRDefault="005447FF" w:rsidP="0020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  <w:vMerge/>
          </w:tcPr>
          <w:p w:rsidR="005447FF" w:rsidRPr="006979E2" w:rsidRDefault="005447FF" w:rsidP="0020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447FF" w:rsidRPr="006979E2" w:rsidRDefault="005447FF" w:rsidP="0020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5447FF" w:rsidRPr="006979E2" w:rsidRDefault="005447FF" w:rsidP="0020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5447FF" w:rsidRPr="006979E2" w:rsidRDefault="005447FF" w:rsidP="0020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E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2" w:type="dxa"/>
          </w:tcPr>
          <w:p w:rsidR="005447FF" w:rsidRPr="006979E2" w:rsidRDefault="005447FF" w:rsidP="0020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E2">
              <w:rPr>
                <w:rFonts w:ascii="Times New Roman" w:hAnsi="Times New Roman" w:cs="Times New Roman"/>
                <w:sz w:val="24"/>
                <w:szCs w:val="24"/>
              </w:rPr>
              <w:t>в т.ч., являющихся иностранными гражданами</w:t>
            </w:r>
          </w:p>
        </w:tc>
        <w:tc>
          <w:tcPr>
            <w:tcW w:w="1693" w:type="dxa"/>
          </w:tcPr>
          <w:p w:rsidR="005447FF" w:rsidRPr="006979E2" w:rsidRDefault="005447FF" w:rsidP="0020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E2">
              <w:rPr>
                <w:rFonts w:ascii="Times New Roman" w:hAnsi="Times New Roman" w:cs="Times New Roman"/>
                <w:sz w:val="24"/>
                <w:szCs w:val="24"/>
              </w:rPr>
              <w:t>в т.ч. лица с ОВЗ</w:t>
            </w:r>
          </w:p>
        </w:tc>
        <w:tc>
          <w:tcPr>
            <w:tcW w:w="1842" w:type="dxa"/>
            <w:vMerge/>
          </w:tcPr>
          <w:p w:rsidR="005447FF" w:rsidRPr="006979E2" w:rsidRDefault="005447FF" w:rsidP="0020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7FF" w:rsidRPr="006979E2" w:rsidTr="00527729">
        <w:tc>
          <w:tcPr>
            <w:tcW w:w="594" w:type="dxa"/>
          </w:tcPr>
          <w:p w:rsidR="005447FF" w:rsidRPr="006979E2" w:rsidRDefault="005447FF" w:rsidP="0020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5447FF" w:rsidRPr="006979E2" w:rsidRDefault="005447FF" w:rsidP="0020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E2">
              <w:rPr>
                <w:rFonts w:ascii="Times New Roman" w:hAnsi="Times New Roman" w:cs="Times New Roman"/>
                <w:sz w:val="24"/>
                <w:szCs w:val="24"/>
              </w:rPr>
              <w:t>43.01.09</w:t>
            </w:r>
            <w:r w:rsidR="005277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97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7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79E2">
              <w:rPr>
                <w:rFonts w:ascii="Times New Roman" w:hAnsi="Times New Roman" w:cs="Times New Roman"/>
                <w:sz w:val="24"/>
                <w:szCs w:val="24"/>
              </w:rPr>
              <w:t>Повар, кондитер</w:t>
            </w:r>
            <w:r w:rsidR="005277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447FF" w:rsidRPr="006979E2" w:rsidRDefault="00527729" w:rsidP="0020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447FF" w:rsidRPr="006979E2">
              <w:rPr>
                <w:rFonts w:ascii="Times New Roman" w:hAnsi="Times New Roman" w:cs="Times New Roman"/>
                <w:sz w:val="24"/>
                <w:szCs w:val="24"/>
              </w:rPr>
              <w:t>валификация: повар, кондитер</w:t>
            </w:r>
          </w:p>
        </w:tc>
        <w:tc>
          <w:tcPr>
            <w:tcW w:w="1559" w:type="dxa"/>
          </w:tcPr>
          <w:p w:rsidR="005447FF" w:rsidRPr="006979E2" w:rsidRDefault="001F0A1C" w:rsidP="005D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1864" w:type="dxa"/>
          </w:tcPr>
          <w:p w:rsidR="005447FF" w:rsidRPr="006979E2" w:rsidRDefault="001F0A1C" w:rsidP="0020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59" w:type="dxa"/>
          </w:tcPr>
          <w:p w:rsidR="005447FF" w:rsidRPr="006979E2" w:rsidRDefault="001F0A1C" w:rsidP="0020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1982" w:type="dxa"/>
          </w:tcPr>
          <w:p w:rsidR="005447FF" w:rsidRPr="006979E2" w:rsidRDefault="001F0A1C" w:rsidP="0020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5447FF" w:rsidRPr="006979E2" w:rsidRDefault="001F0A1C" w:rsidP="0020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5447FF" w:rsidRPr="006979E2" w:rsidRDefault="001F0A1C" w:rsidP="0020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5447FF" w:rsidRPr="006979E2" w:rsidTr="00527729">
        <w:tc>
          <w:tcPr>
            <w:tcW w:w="594" w:type="dxa"/>
          </w:tcPr>
          <w:p w:rsidR="005447FF" w:rsidRPr="006979E2" w:rsidRDefault="005447FF" w:rsidP="0020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7" w:type="dxa"/>
          </w:tcPr>
          <w:p w:rsidR="00527729" w:rsidRDefault="005447FF" w:rsidP="00527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E2">
              <w:rPr>
                <w:rFonts w:ascii="Times New Roman" w:hAnsi="Times New Roman" w:cs="Times New Roman"/>
                <w:sz w:val="24"/>
                <w:szCs w:val="24"/>
              </w:rPr>
              <w:t>38.01.02</w:t>
            </w:r>
            <w:r w:rsidR="005277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7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72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979E2">
              <w:rPr>
                <w:rFonts w:ascii="Times New Roman" w:hAnsi="Times New Roman" w:cs="Times New Roman"/>
                <w:sz w:val="24"/>
                <w:szCs w:val="24"/>
              </w:rPr>
              <w:t>Продавец, контролер-кассир</w:t>
            </w:r>
            <w:r w:rsidR="0052772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27167" w:rsidRDefault="00427167" w:rsidP="00527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527729" w:rsidRDefault="00527729" w:rsidP="00527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01.09.2025.  - 38.01.02. «Продавец».</w:t>
            </w:r>
          </w:p>
          <w:p w:rsidR="00527729" w:rsidRPr="00527729" w:rsidRDefault="00527729" w:rsidP="00527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47FF" w:rsidRDefault="00527729" w:rsidP="00527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447FF" w:rsidRPr="006979E2">
              <w:rPr>
                <w:rFonts w:ascii="Times New Roman" w:hAnsi="Times New Roman" w:cs="Times New Roman"/>
                <w:sz w:val="24"/>
                <w:szCs w:val="24"/>
              </w:rPr>
              <w:t>валификация: продавец продовольственных товаров, продавец непродовольственных товаров, контролер-кассир торгового зала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7729" w:rsidRPr="00527729" w:rsidRDefault="00527729" w:rsidP="00527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7729" w:rsidRDefault="00527729" w:rsidP="00527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729">
              <w:rPr>
                <w:rFonts w:ascii="Times New Roman" w:hAnsi="Times New Roman" w:cs="Times New Roman"/>
                <w:sz w:val="24"/>
                <w:szCs w:val="24"/>
              </w:rPr>
              <w:t>С 01.</w:t>
            </w:r>
            <w:r w:rsidR="00427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7729">
              <w:rPr>
                <w:rFonts w:ascii="Times New Roman" w:hAnsi="Times New Roman" w:cs="Times New Roman"/>
                <w:sz w:val="24"/>
                <w:szCs w:val="24"/>
              </w:rPr>
              <w:t>09.2025.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квалификация:</w:t>
            </w:r>
          </w:p>
          <w:p w:rsidR="00527729" w:rsidRPr="006979E2" w:rsidRDefault="00527729" w:rsidP="00527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продавец продовольственных и непродовольственных товаров; </w:t>
            </w:r>
            <w:r w:rsidRPr="00527729">
              <w:rPr>
                <w:rFonts w:ascii="Times New Roman" w:hAnsi="Times New Roman" w:cs="Times New Roman"/>
                <w:sz w:val="24"/>
                <w:szCs w:val="24"/>
              </w:rPr>
              <w:t>контролер-кассир торгового зала</w:t>
            </w:r>
          </w:p>
        </w:tc>
        <w:tc>
          <w:tcPr>
            <w:tcW w:w="1559" w:type="dxa"/>
          </w:tcPr>
          <w:p w:rsidR="005447FF" w:rsidRPr="006979E2" w:rsidRDefault="001F0A1C" w:rsidP="0020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864" w:type="dxa"/>
          </w:tcPr>
          <w:p w:rsidR="005447FF" w:rsidRPr="006979E2" w:rsidRDefault="001F0A1C" w:rsidP="0020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</w:tcPr>
          <w:p w:rsidR="005447FF" w:rsidRPr="006979E2" w:rsidRDefault="001F0A1C" w:rsidP="0020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982" w:type="dxa"/>
          </w:tcPr>
          <w:p w:rsidR="005447FF" w:rsidRPr="006979E2" w:rsidRDefault="001F0A1C" w:rsidP="0020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5447FF" w:rsidRPr="006979E2" w:rsidRDefault="001F0A1C" w:rsidP="0020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447FF" w:rsidRPr="006979E2" w:rsidRDefault="001F0A1C" w:rsidP="0020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9599E" w:rsidRDefault="0059599E"/>
    <w:p w:rsidR="00ED079C" w:rsidRDefault="00ED079C"/>
    <w:sectPr w:rsidR="00ED079C" w:rsidSect="005F5A5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47FF"/>
    <w:rsid w:val="001F0A1C"/>
    <w:rsid w:val="002724E2"/>
    <w:rsid w:val="003461F1"/>
    <w:rsid w:val="00427167"/>
    <w:rsid w:val="00527729"/>
    <w:rsid w:val="005447FF"/>
    <w:rsid w:val="0059599E"/>
    <w:rsid w:val="005D0F9F"/>
    <w:rsid w:val="006979E2"/>
    <w:rsid w:val="006A343F"/>
    <w:rsid w:val="009816C0"/>
    <w:rsid w:val="00C02C75"/>
    <w:rsid w:val="00C549F4"/>
    <w:rsid w:val="00D92A6F"/>
    <w:rsid w:val="00ED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0435EC-E8CD-450F-959B-B145690E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7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3</cp:revision>
  <dcterms:created xsi:type="dcterms:W3CDTF">2025-09-18T02:04:00Z</dcterms:created>
  <dcterms:modified xsi:type="dcterms:W3CDTF">2025-09-24T03:36:00Z</dcterms:modified>
</cp:coreProperties>
</file>